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AA3" w:rsidRDefault="0053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b/>
          <w:color w:val="000000"/>
          <w:sz w:val="22"/>
          <w:szCs w:val="22"/>
          <w:u w:val="single"/>
        </w:rPr>
        <w:t>ALLEGATO 1</w:t>
      </w:r>
    </w:p>
    <w:p w14:paraId="00000002" w14:textId="77777777" w:rsidR="00242AA3" w:rsidRDefault="00242AA3" w:rsidP="00F955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  <w:u w:val="single"/>
        </w:rPr>
      </w:pPr>
    </w:p>
    <w:p w14:paraId="0000000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5" w14:textId="77777777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FONDO STABILE PRO RIFUGI </w:t>
      </w:r>
    </w:p>
    <w:p w14:paraId="00000006" w14:textId="2C8C6249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– </w:t>
      </w:r>
      <w:r w:rsidRPr="00FC2C02">
        <w:rPr>
          <w:b/>
          <w:color w:val="000000"/>
          <w:sz w:val="22"/>
          <w:szCs w:val="22"/>
          <w:highlight w:val="green"/>
          <w:u w:val="single"/>
        </w:rPr>
        <w:t>bando 202</w:t>
      </w:r>
      <w:r w:rsidR="00FC2C02" w:rsidRPr="00FC2C02">
        <w:rPr>
          <w:b/>
          <w:color w:val="000000"/>
          <w:sz w:val="22"/>
          <w:szCs w:val="22"/>
          <w:highlight w:val="green"/>
          <w:u w:val="single"/>
        </w:rPr>
        <w:t>4</w:t>
      </w:r>
      <w:r>
        <w:rPr>
          <w:b/>
          <w:color w:val="000000"/>
          <w:sz w:val="22"/>
          <w:szCs w:val="22"/>
          <w:u w:val="single"/>
        </w:rPr>
        <w:t xml:space="preserve"> -</w:t>
      </w:r>
    </w:p>
    <w:p w14:paraId="00000007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UFFICIO PATRIMONIO</w:t>
      </w:r>
    </w:p>
    <w:p w14:paraId="00000009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C.A.I. – Sede Centrale</w:t>
      </w:r>
    </w:p>
    <w:p w14:paraId="0000000A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Via E. Petrella, 19</w:t>
      </w:r>
    </w:p>
    <w:p w14:paraId="0000000B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20124 - MILANO</w:t>
      </w:r>
      <w:r>
        <w:rPr>
          <w:color w:val="000000"/>
          <w:sz w:val="22"/>
          <w:szCs w:val="22"/>
        </w:rPr>
        <w:tab/>
      </w:r>
    </w:p>
    <w:p w14:paraId="0000000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D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E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F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0" w14:textId="5713DFA4" w:rsidR="00242AA3" w:rsidRDefault="00531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Oggetto:</w:t>
      </w:r>
      <w:r w:rsidR="004C0ED8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Domanda di contributo relativo al “Fondo Stabile Pro Rifugi” del C.A.I.</w:t>
      </w:r>
    </w:p>
    <w:p w14:paraId="00000011" w14:textId="77777777" w:rsidR="00242AA3" w:rsidRDefault="00242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242AA3" w:rsidRDefault="00531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Rifugio/Bivacco/Punto d’appoggio ……………………………….</w:t>
      </w:r>
    </w:p>
    <w:p w14:paraId="00000013" w14:textId="77777777" w:rsidR="00242AA3" w:rsidRDefault="00242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5" w14:textId="77777777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ANAGRAFICA</w:t>
      </w:r>
    </w:p>
    <w:p w14:paraId="00000016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17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 provincia di ___________, residente a _________________________________________</w:t>
      </w:r>
    </w:p>
    <w:p w14:paraId="00000018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___________________ n. _____, frazione _____________ </w:t>
      </w:r>
    </w:p>
    <w:p w14:paraId="00000019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________________ Provincia </w:t>
      </w:r>
      <w:r>
        <w:rPr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Codice Fiscale ______________________</w:t>
      </w:r>
    </w:p>
    <w:p w14:paraId="0000001A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in qualità di Presidente Sezionale pro-tempore (nella veste di legale rappresentante) di ______________________ intende realizzare un programma di intervento avente per oggetto: _______________________________________________________________________________________</w:t>
      </w:r>
    </w:p>
    <w:p w14:paraId="0000001B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000001C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 realizzarsi presso il Rifugio/Bivacco/Punto </w:t>
      </w:r>
      <w:r>
        <w:rPr>
          <w:sz w:val="22"/>
          <w:szCs w:val="22"/>
        </w:rPr>
        <w:t>d'appoggio _______________________</w:t>
      </w:r>
      <w:r>
        <w:rPr>
          <w:color w:val="000000"/>
          <w:sz w:val="22"/>
          <w:szCs w:val="22"/>
        </w:rPr>
        <w:t xml:space="preserve">, alla quota s.l.m. di metri _______________, e con n. posti letto _______,in Via/Località ___________________ n. _____, frazione _______________ Comune ________________ Provincia _________________, codice ID Unico </w:t>
      </w:r>
      <w:r>
        <w:rPr>
          <w:sz w:val="22"/>
          <w:szCs w:val="22"/>
        </w:rPr>
        <w:t>Cai ________________________</w:t>
      </w:r>
      <w:r>
        <w:rPr>
          <w:color w:val="000000"/>
          <w:sz w:val="22"/>
          <w:szCs w:val="22"/>
        </w:rPr>
        <w:t xml:space="preserve"> pertanto</w:t>
      </w:r>
    </w:p>
    <w:p w14:paraId="0000001D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E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F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color w:val="000000"/>
          <w:sz w:val="20"/>
        </w:rPr>
        <w:t>ai sensi e per gli effetti degli artt. 46 e 47 del DPR 28/12/2000 n. 445,</w:t>
      </w:r>
    </w:p>
    <w:p w14:paraId="00000020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2" w14:textId="3AE1A4FE" w:rsidR="00242AA3" w:rsidRPr="004C0ED8" w:rsidRDefault="00242AA3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Chars="0" w:left="0" w:firstLineChars="0" w:firstLine="0"/>
        <w:jc w:val="both"/>
        <w:rPr>
          <w:color w:val="000000"/>
          <w:sz w:val="20"/>
        </w:rPr>
      </w:pPr>
    </w:p>
    <w:p w14:paraId="00000023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DICHIARA</w:t>
      </w:r>
    </w:p>
    <w:p w14:paraId="00000024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5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7" w14:textId="7FA6B284" w:rsidR="00242AA3" w:rsidRPr="004C0ED8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 l’esistenza dei requisiti prescritti e contenuti all’art. 2 del Bando “Fondo Stabile Pro Rifugi”;</w:t>
      </w:r>
    </w:p>
    <w:p w14:paraId="00000029" w14:textId="5A418383" w:rsidR="00242AA3" w:rsidRPr="004C0ED8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di impegnarsi a non iniziare i lavori previsti ed oggetto di richiesta di finanziamento prima che venga concesso e attribuito da parte del CDC un eventuale contributo (pena la perdita del contributo stesso) salvo quanto previsto dal Bando </w:t>
      </w:r>
      <w:r w:rsidRPr="00FC2C02">
        <w:rPr>
          <w:color w:val="000000"/>
          <w:sz w:val="20"/>
          <w:highlight w:val="green"/>
        </w:rPr>
        <w:t>202</w:t>
      </w:r>
      <w:r w:rsidR="00FC2C02" w:rsidRPr="00FC2C02">
        <w:rPr>
          <w:color w:val="000000"/>
          <w:sz w:val="20"/>
          <w:highlight w:val="green"/>
        </w:rPr>
        <w:t>4</w:t>
      </w:r>
      <w:r w:rsidRPr="004C0ED8">
        <w:rPr>
          <w:color w:val="000000"/>
          <w:sz w:val="20"/>
        </w:rPr>
        <w:t xml:space="preserve"> all’art. 3 secondo comma;</w:t>
      </w:r>
    </w:p>
    <w:p w14:paraId="0000002A" w14:textId="2FA34126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di consentire al trattamento dei dati personali ai sensi del </w:t>
      </w:r>
      <w:r w:rsidR="008B6ABC">
        <w:rPr>
          <w:color w:val="000000"/>
          <w:sz w:val="20"/>
        </w:rPr>
        <w:t xml:space="preserve">GDPR </w:t>
      </w:r>
      <w:r w:rsidR="008B6ABC" w:rsidRPr="008B6ABC">
        <w:rPr>
          <w:color w:val="000000"/>
          <w:sz w:val="20"/>
        </w:rPr>
        <w:t>Regolamento (UE) 2016/679</w:t>
      </w:r>
    </w:p>
    <w:p w14:paraId="0000002B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D838381" w:rsidR="00242AA3" w:rsidRPr="004C0ED8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(barrare in alternativa le caselle che interessano):</w:t>
      </w:r>
    </w:p>
    <w:p w14:paraId="00000032" w14:textId="22A67BB3" w:rsidR="00242AA3" w:rsidRPr="004C0ED8" w:rsidRDefault="004C0ED8" w:rsidP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la tito</w:t>
      </w:r>
      <w:r w:rsidR="00F95580">
        <w:rPr>
          <w:color w:val="000000"/>
          <w:sz w:val="20"/>
        </w:rPr>
        <w:t>larità del diritto di proprietà;</w:t>
      </w:r>
    </w:p>
    <w:p w14:paraId="00000033" w14:textId="3ECA7E81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la titolarità del diritto di godimento specificando la decorrenza ________________ e la durata di quest’ultimo _________________ (contratto con scadenza non inferiore a cinque anni dall’emissione del bando);</w:t>
      </w:r>
    </w:p>
    <w:p w14:paraId="00000034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00000035" w14:textId="516A1E5E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6F1BE4BF" w14:textId="77777777" w:rsidR="00F95580" w:rsidRPr="004C0ED8" w:rsidRDefault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00000036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lastRenderedPageBreak/>
        <w:t>(barrare in alternativa le caselle che interessano):</w:t>
      </w:r>
    </w:p>
    <w:p w14:paraId="00000038" w14:textId="5DF48F5F" w:rsidR="00242AA3" w:rsidRPr="004C0ED8" w:rsidRDefault="004C0ED8" w:rsidP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che la Sezione da lui rappre</w:t>
      </w:r>
      <w:r w:rsidR="00F95580">
        <w:rPr>
          <w:color w:val="000000"/>
          <w:sz w:val="20"/>
        </w:rPr>
        <w:t>sentata non può recuperare l’IVA;</w:t>
      </w:r>
    </w:p>
    <w:p w14:paraId="00000039" w14:textId="67E2EA3C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che la Sezione da lui rappresentata può recuperare l’IVA</w:t>
      </w:r>
    </w:p>
    <w:p w14:paraId="0000003A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B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D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RICHIEDE</w:t>
      </w:r>
    </w:p>
    <w:p w14:paraId="0000003E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</w:p>
    <w:p w14:paraId="0000003F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color w:val="000000"/>
          <w:sz w:val="20"/>
        </w:rPr>
        <w:t>la concessione di un contributo relativo al “Fondo Stabile Pro Rifugi” del C.A.I.</w:t>
      </w:r>
    </w:p>
    <w:p w14:paraId="00000040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1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2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QUADRO ECONOMICO del FINANZIAMENTO</w:t>
      </w:r>
    </w:p>
    <w:p w14:paraId="00000043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6" w14:textId="4608412A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A. </w:t>
      </w:r>
      <w:r w:rsidR="00531690" w:rsidRPr="004C0ED8">
        <w:rPr>
          <w:color w:val="000000"/>
          <w:sz w:val="20"/>
        </w:rPr>
        <w:t>Importo totale spesa prevista (IVA esclusa p</w:t>
      </w:r>
      <w:r>
        <w:rPr>
          <w:color w:val="000000"/>
          <w:sz w:val="20"/>
        </w:rPr>
        <w:t xml:space="preserve">er le sezioni che </w:t>
      </w:r>
      <w:r w:rsidR="00531690" w:rsidRPr="004C0ED8">
        <w:rPr>
          <w:color w:val="000000"/>
          <w:sz w:val="20"/>
        </w:rPr>
        <w:t>possono ottenere il recupero, IVA compresa per le altre)</w:t>
      </w:r>
      <w:r w:rsidR="00531690"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euro                </w:t>
      </w:r>
      <w:proofErr w:type="gramStart"/>
      <w:r>
        <w:rPr>
          <w:color w:val="000000"/>
          <w:sz w:val="20"/>
        </w:rPr>
        <w:t xml:space="preserve">   </w:t>
      </w:r>
      <w:r w:rsidRPr="004C0ED8">
        <w:rPr>
          <w:color w:val="000000"/>
          <w:sz w:val="20"/>
        </w:rPr>
        <w:t>(</w:t>
      </w:r>
      <w:proofErr w:type="gramEnd"/>
      <w:r w:rsidRPr="004C0ED8">
        <w:rPr>
          <w:color w:val="000000"/>
          <w:sz w:val="20"/>
        </w:rPr>
        <w:t>in numero)</w:t>
      </w:r>
      <w:r w:rsidR="00531690" w:rsidRPr="004C0ED8"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</w:p>
    <w:p w14:paraId="00000047" w14:textId="63B9F764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B. </w:t>
      </w:r>
      <w:r w:rsidR="00531690" w:rsidRPr="004C0ED8">
        <w:rPr>
          <w:color w:val="000000"/>
          <w:sz w:val="20"/>
        </w:rPr>
        <w:t xml:space="preserve">Finanziamento di enti pubblici o </w:t>
      </w:r>
      <w:r w:rsidRPr="004C0ED8">
        <w:rPr>
          <w:color w:val="000000"/>
          <w:sz w:val="20"/>
        </w:rPr>
        <w:t>privati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 xml:space="preserve"> (in numero)</w:t>
      </w:r>
    </w:p>
    <w:p w14:paraId="00000048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9" w14:textId="7598C64E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C. </w:t>
      </w:r>
      <w:r w:rsidR="00531690" w:rsidRPr="004C0ED8">
        <w:rPr>
          <w:color w:val="000000"/>
          <w:sz w:val="20"/>
        </w:rPr>
        <w:t xml:space="preserve">Importo da autofinanziamento della Sezione, come da </w:t>
      </w:r>
      <w:r w:rsidRPr="004C0ED8">
        <w:rPr>
          <w:color w:val="000000"/>
          <w:sz w:val="20"/>
        </w:rPr>
        <w:t xml:space="preserve">art. 4 del bando        </w:t>
      </w:r>
      <w:r>
        <w:rPr>
          <w:color w:val="000000"/>
          <w:sz w:val="20"/>
        </w:rPr>
        <w:t xml:space="preserve">                   </w:t>
      </w:r>
      <w:r w:rsidRPr="004C0ED8">
        <w:rPr>
          <w:color w:val="000000"/>
          <w:sz w:val="20"/>
        </w:rPr>
        <w:t>euro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  <w:t xml:space="preserve"> (in numero)                                     </w:t>
      </w:r>
    </w:p>
    <w:p w14:paraId="0000004B" w14:textId="554CE043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</w:p>
    <w:p w14:paraId="0000004C" w14:textId="746A316F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D. </w:t>
      </w:r>
      <w:r w:rsidR="00531690" w:rsidRPr="004C0ED8">
        <w:rPr>
          <w:color w:val="000000"/>
          <w:sz w:val="20"/>
        </w:rPr>
        <w:t>Spesa scoperta (D=A-(B+</w:t>
      </w:r>
      <w:r w:rsidRPr="004C0ED8">
        <w:rPr>
          <w:color w:val="000000"/>
          <w:sz w:val="20"/>
        </w:rPr>
        <w:t xml:space="preserve">C)) 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 xml:space="preserve"> (in numero)</w:t>
      </w:r>
    </w:p>
    <w:p w14:paraId="0000004D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33197BE6" w14:textId="6BA6ADE6" w:rsidR="004C0ED8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E. </w:t>
      </w:r>
      <w:r w:rsidR="00531690" w:rsidRPr="004C0ED8">
        <w:rPr>
          <w:color w:val="000000"/>
          <w:sz w:val="20"/>
        </w:rPr>
        <w:t>Importo finanziamento richiesto al fond</w:t>
      </w:r>
      <w:r w:rsidRPr="004C0ED8">
        <w:rPr>
          <w:color w:val="000000"/>
          <w:sz w:val="20"/>
        </w:rPr>
        <w:t xml:space="preserve">o pari massimo 80% della </w:t>
      </w:r>
      <w:r w:rsidR="00531690" w:rsidRPr="004C0ED8">
        <w:rPr>
          <w:color w:val="000000"/>
          <w:sz w:val="20"/>
        </w:rPr>
        <w:t>voce “D”</w:t>
      </w:r>
      <w:r w:rsidRPr="004C0ED8"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4C0ED8">
        <w:rPr>
          <w:color w:val="000000"/>
          <w:sz w:val="20"/>
        </w:rPr>
        <w:t>euro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  <w:t xml:space="preserve"> (in numero)</w:t>
      </w:r>
    </w:p>
    <w:p w14:paraId="00000051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52" w14:textId="1CA27AF7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F.  </w:t>
      </w:r>
      <w:r w:rsidR="00531690" w:rsidRPr="004C0ED8">
        <w:rPr>
          <w:color w:val="000000"/>
          <w:sz w:val="20"/>
        </w:rPr>
        <w:t>Quota a carico della Sezione (F=(D-</w:t>
      </w:r>
      <w:proofErr w:type="gramStart"/>
      <w:r w:rsidR="00531690" w:rsidRPr="004C0ED8">
        <w:rPr>
          <w:color w:val="000000"/>
          <w:sz w:val="20"/>
        </w:rPr>
        <w:t>E)+</w:t>
      </w:r>
      <w:proofErr w:type="gramEnd"/>
      <w:r w:rsidR="00531690" w:rsidRPr="004C0ED8">
        <w:rPr>
          <w:color w:val="000000"/>
          <w:sz w:val="20"/>
        </w:rPr>
        <w:t>C)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>(in numero)</w:t>
      </w:r>
    </w:p>
    <w:p w14:paraId="00000053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5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SI IMPEGNA A</w:t>
      </w:r>
    </w:p>
    <w:p w14:paraId="00000056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                       </w:t>
      </w:r>
    </w:p>
    <w:p w14:paraId="00000057" w14:textId="6A3ED0C0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non alienare la struttura per almeno dieci anni, se la Sezione è proprietaria dell’immobile;</w:t>
      </w:r>
    </w:p>
    <w:p w14:paraId="00000058" w14:textId="0859F6DD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accettare, sia durante l’istruttoria, sia durante il corso dell’operazione, le indagini tecniche nonché i controlli che gli organi comp</w:t>
      </w:r>
      <w:r w:rsidRPr="004C0ED8">
        <w:rPr>
          <w:color w:val="000000"/>
          <w:sz w:val="20"/>
        </w:rPr>
        <w:t>etenti riterranno di effettuare;</w:t>
      </w:r>
    </w:p>
    <w:p w14:paraId="0000005E" w14:textId="74758523" w:rsidR="00242AA3" w:rsidRPr="00F95580" w:rsidRDefault="004C0ED8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informare tempestivamente il C.A.I. Sede Centrale-Ufficio Patrimonio via E. Petrella n. 19 - 20124 Milano, riguardo eventuali variazioni al programma di investimento presentato in allegato.</w:t>
      </w:r>
    </w:p>
    <w:p w14:paraId="0000005F" w14:textId="5B817AF0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1562055" w14:textId="302319DF" w:rsidR="00F95580" w:rsidRDefault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DA4544E" w14:textId="77777777" w:rsidR="00F95580" w:rsidRDefault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0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Indicare REFERENTE per la Sezione</w:t>
      </w:r>
      <w:r>
        <w:rPr>
          <w:b/>
          <w:color w:val="000000"/>
          <w:sz w:val="22"/>
          <w:szCs w:val="22"/>
        </w:rPr>
        <w:t xml:space="preserve">: </w:t>
      </w:r>
    </w:p>
    <w:p w14:paraId="00000061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2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Nome  …</w:t>
      </w:r>
      <w:proofErr w:type="gramEnd"/>
      <w:r>
        <w:rPr>
          <w:b/>
          <w:color w:val="000000"/>
          <w:sz w:val="22"/>
          <w:szCs w:val="22"/>
        </w:rPr>
        <w:t>……………… /Cognome………………………..      mail………………………………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 xml:space="preserve">.  </w:t>
      </w:r>
    </w:p>
    <w:p w14:paraId="00000063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4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n. telefonico …………………………della persona da contattare in qualità di ……………………………</w:t>
      </w:r>
    </w:p>
    <w:p w14:paraId="00000065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6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fede,</w:t>
      </w:r>
    </w:p>
    <w:p w14:paraId="00000067" w14:textId="58B94EB4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______________, lì ________________                                                               FIRMA</w:t>
      </w:r>
      <w:r w:rsidR="00607EAF">
        <w:rPr>
          <w:color w:val="000000"/>
          <w:sz w:val="22"/>
          <w:szCs w:val="22"/>
        </w:rPr>
        <w:t>*</w:t>
      </w:r>
    </w:p>
    <w:p w14:paraId="00000068" w14:textId="580D3CB6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(</w:t>
      </w:r>
      <w:proofErr w:type="gramStart"/>
      <w:r>
        <w:rPr>
          <w:color w:val="000000"/>
          <w:sz w:val="22"/>
          <w:szCs w:val="22"/>
        </w:rPr>
        <w:t xml:space="preserve">luogo)   </w:t>
      </w:r>
      <w:proofErr w:type="gramEnd"/>
      <w:r>
        <w:rPr>
          <w:color w:val="000000"/>
          <w:sz w:val="22"/>
          <w:szCs w:val="22"/>
        </w:rPr>
        <w:t xml:space="preserve">                  (data)                                                                 </w:t>
      </w:r>
    </w:p>
    <w:p w14:paraId="00000069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A" w14:textId="297233C0" w:rsidR="00242AA3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6C" w14:textId="34431B70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2AB4676" w14:textId="739FE8F7" w:rsidR="00607EAF" w:rsidRPr="00607EAF" w:rsidRDefault="00607EAF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607EAF">
        <w:rPr>
          <w:rFonts w:ascii="Arial" w:eastAsia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0000006F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</w:p>
    <w:p w14:paraId="00000070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>Art. 76 del DPR. 445 del 28/12/2000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</w:t>
      </w:r>
      <w:r w:rsidRPr="00607EAF">
        <w:rPr>
          <w:rFonts w:ascii="Arial" w:eastAsia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242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93F0" w14:textId="77777777" w:rsidR="00E55400" w:rsidRDefault="00E55400">
      <w:pPr>
        <w:spacing w:line="240" w:lineRule="auto"/>
        <w:ind w:left="0" w:hanging="2"/>
      </w:pPr>
      <w:r>
        <w:separator/>
      </w:r>
    </w:p>
  </w:endnote>
  <w:endnote w:type="continuationSeparator" w:id="0">
    <w:p w14:paraId="1F7C09EF" w14:textId="77777777" w:rsidR="00E55400" w:rsidRDefault="00E554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94BB" w14:textId="77777777" w:rsidR="00E55400" w:rsidRDefault="00E55400">
      <w:pPr>
        <w:spacing w:line="240" w:lineRule="auto"/>
        <w:ind w:left="0" w:hanging="2"/>
      </w:pPr>
      <w:r>
        <w:separator/>
      </w:r>
    </w:p>
  </w:footnote>
  <w:footnote w:type="continuationSeparator" w:id="0">
    <w:p w14:paraId="04EB511D" w14:textId="77777777" w:rsidR="00E55400" w:rsidRDefault="00E554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2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25DE"/>
    <w:multiLevelType w:val="multilevel"/>
    <w:tmpl w:val="E638AD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337A58"/>
    <w:multiLevelType w:val="hybridMultilevel"/>
    <w:tmpl w:val="07269DD2"/>
    <w:lvl w:ilvl="0" w:tplc="E912E9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259BD"/>
    <w:multiLevelType w:val="multilevel"/>
    <w:tmpl w:val="F490BC2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3"/>
    <w:rsid w:val="001748DF"/>
    <w:rsid w:val="00242AA3"/>
    <w:rsid w:val="00266417"/>
    <w:rsid w:val="00417C0B"/>
    <w:rsid w:val="00495CBD"/>
    <w:rsid w:val="004C0ED8"/>
    <w:rsid w:val="00531690"/>
    <w:rsid w:val="00607EAF"/>
    <w:rsid w:val="008450A2"/>
    <w:rsid w:val="008B6ABC"/>
    <w:rsid w:val="00A21B2E"/>
    <w:rsid w:val="00B802E2"/>
    <w:rsid w:val="00C76DDA"/>
    <w:rsid w:val="00E55400"/>
    <w:rsid w:val="00EC7761"/>
    <w:rsid w:val="00ED47C9"/>
    <w:rsid w:val="00ED6F9C"/>
    <w:rsid w:val="00F95580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4964"/>
  <w15:docId w15:val="{2B957903-5DA4-4638-843E-8782CC9A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387"/>
      </w:tabs>
      <w:ind w:left="1276" w:hanging="1276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5387"/>
      </w:tabs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jc w:val="both"/>
    </w:pPr>
    <w:rPr>
      <w:rFonts w:ascii="Courier" w:hAnsi="Courier"/>
      <w:b/>
      <w:snapToGrid w:val="0"/>
    </w:rPr>
  </w:style>
  <w:style w:type="paragraph" w:styleId="Corpodeltesto2">
    <w:name w:val="Body Text 2"/>
    <w:basedOn w:val="Normale"/>
    <w:pPr>
      <w:tabs>
        <w:tab w:val="left" w:pos="851"/>
        <w:tab w:val="left" w:pos="5387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</w:style>
  <w:style w:type="paragraph" w:styleId="Corpodeltesto3">
    <w:name w:val="Body Text 3"/>
    <w:basedOn w:val="Normale"/>
    <w:pPr>
      <w:tabs>
        <w:tab w:val="left" w:pos="5387"/>
      </w:tabs>
      <w:jc w:val="center"/>
    </w:pPr>
    <w:rPr>
      <w:rFonts w:ascii="Arial" w:hAnsi="Arial"/>
      <w:sz w:val="20"/>
    </w:rPr>
  </w:style>
  <w:style w:type="paragraph" w:styleId="Rientrocorpodeltesto2">
    <w:name w:val="Body Text Indent 2"/>
    <w:basedOn w:val="Normale"/>
    <w:pPr>
      <w:tabs>
        <w:tab w:val="left" w:pos="-1440"/>
      </w:tabs>
      <w:ind w:left="426"/>
    </w:pPr>
    <w:rPr>
      <w:bCs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360"/>
      <w:jc w:val="both"/>
    </w:pPr>
    <w:rPr>
      <w:sz w:val="22"/>
      <w:szCs w:val="17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C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GkrHZqcaebvWErA67LcIH88Q==">AMUW2mWfuEaszMpjh6ynwAD3FHDcGE1TXcuD0WozZRQgUQ9M9s5BDAhJ7yNhE83zcHMQLzgjRvPgja/c7mEQNSdOQ6tkN4GvJ1DKEj6jr4rh+JTBQ6jiVJQ=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Club Alpino Italiano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bforesti</dc:creator>
  <cp:lastModifiedBy>Emanuela Pesenti</cp:lastModifiedBy>
  <cp:revision>2</cp:revision>
  <dcterms:created xsi:type="dcterms:W3CDTF">2024-01-12T13:51:00Z</dcterms:created>
  <dcterms:modified xsi:type="dcterms:W3CDTF">2024-01-12T13:51:00Z</dcterms:modified>
</cp:coreProperties>
</file>